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5"/>
        <w:gridCol w:w="3827"/>
      </w:tblGrid>
      <w:tr w:rsidR="00D40650" w:rsidTr="001C28BA">
        <w:trPr>
          <w:trHeight w:val="1905"/>
        </w:trPr>
        <w:tc>
          <w:tcPr>
            <w:tcW w:w="5245" w:type="dxa"/>
            <w:shd w:val="clear" w:color="auto" w:fill="auto"/>
          </w:tcPr>
          <w:p w:rsidR="00D40650" w:rsidRPr="00A10E66" w:rsidRDefault="0008669E" w:rsidP="00DF44DF">
            <w:pPr>
              <w:pStyle w:val="TableContents"/>
              <w:rPr>
                <w:b/>
              </w:rPr>
            </w:pPr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1152525" y="-238125"/>
                  <wp:positionH relativeFrom="margin">
                    <wp:posOffset>-864235</wp:posOffset>
                  </wp:positionH>
                  <wp:positionV relativeFrom="margin">
                    <wp:posOffset>-144145</wp:posOffset>
                  </wp:positionV>
                  <wp:extent cx="2948400" cy="957600"/>
                  <wp:effectExtent l="0" t="0" r="0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maantee_vapp_est_black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7" w:type="dxa"/>
            <w:shd w:val="clear" w:color="auto" w:fill="auto"/>
          </w:tcPr>
          <w:p w:rsidR="00BC1A62" w:rsidRPr="00BC1A62" w:rsidRDefault="00BC1A62" w:rsidP="0008669E">
            <w:pPr>
              <w:pStyle w:val="AK"/>
            </w:pPr>
          </w:p>
        </w:tc>
      </w:tr>
      <w:tr w:rsidR="00D40650" w:rsidRPr="001D4CFB" w:rsidTr="001C28BA">
        <w:trPr>
          <w:trHeight w:val="1985"/>
        </w:trPr>
        <w:tc>
          <w:tcPr>
            <w:tcW w:w="5245" w:type="dxa"/>
            <w:shd w:val="clear" w:color="auto" w:fill="auto"/>
          </w:tcPr>
          <w:p w:rsidR="009C74C9" w:rsidRPr="00015E5C" w:rsidRDefault="009C74C9" w:rsidP="009C74C9">
            <w:pPr>
              <w:pStyle w:val="adressaat0"/>
            </w:pPr>
            <w:r w:rsidRPr="00015E5C">
              <w:t>Suure-Jaani Vallavalitsus</w:t>
            </w:r>
          </w:p>
          <w:p w:rsidR="009C74C9" w:rsidRPr="00015E5C" w:rsidRDefault="009C74C9" w:rsidP="009C74C9">
            <w:pPr>
              <w:pStyle w:val="aadress"/>
            </w:pPr>
            <w:r w:rsidRPr="00015E5C">
              <w:t>Lembitu pst 42</w:t>
            </w:r>
          </w:p>
          <w:p w:rsidR="009C74C9" w:rsidRDefault="009C74C9" w:rsidP="009C74C9">
            <w:pPr>
              <w:pStyle w:val="adressaat0"/>
            </w:pPr>
            <w:r w:rsidRPr="00015E5C">
              <w:t>71502  Suure-Jaani</w:t>
            </w:r>
          </w:p>
          <w:p w:rsidR="003118BC" w:rsidRPr="00015E5C" w:rsidRDefault="003118BC" w:rsidP="009C74C9">
            <w:pPr>
              <w:pStyle w:val="adressaat0"/>
            </w:pPr>
          </w:p>
          <w:p w:rsidR="003B2A9C" w:rsidRPr="00BF4D7C" w:rsidRDefault="009C74C9" w:rsidP="009C74C9">
            <w:pPr>
              <w:pStyle w:val="Adressaat"/>
              <w:rPr>
                <w:iCs/>
              </w:rPr>
            </w:pPr>
            <w:r w:rsidRPr="00015E5C">
              <w:t>tiiu.umal@suure-jaani.ee</w:t>
            </w:r>
          </w:p>
        </w:tc>
        <w:tc>
          <w:tcPr>
            <w:tcW w:w="3827" w:type="dxa"/>
            <w:shd w:val="clear" w:color="auto" w:fill="auto"/>
          </w:tcPr>
          <w:p w:rsidR="009C74C9" w:rsidRPr="00015E5C" w:rsidRDefault="009C74C9" w:rsidP="009C74C9">
            <w:pPr>
              <w:pStyle w:val="adressaat0"/>
              <w:snapToGrid w:val="0"/>
            </w:pPr>
            <w:r w:rsidRPr="00015E5C">
              <w:t>Teie  02.02.2016 nr 7-2/1-1</w:t>
            </w:r>
          </w:p>
          <w:p w:rsidR="009C74C9" w:rsidRDefault="009C74C9" w:rsidP="009C74C9">
            <w:pPr>
              <w:pStyle w:val="adressaat0"/>
              <w:snapToGrid w:val="0"/>
            </w:pPr>
          </w:p>
          <w:p w:rsidR="003B2A9C" w:rsidRPr="001D4CFB" w:rsidRDefault="009C74C9" w:rsidP="009C52CC">
            <w:pPr>
              <w:jc w:val="left"/>
            </w:pPr>
            <w:r w:rsidRPr="00015E5C">
              <w:t>Meie 03.02.16 nr 15-5/16-00057/004</w:t>
            </w:r>
          </w:p>
        </w:tc>
      </w:tr>
    </w:tbl>
    <w:p w:rsidR="009C74C9" w:rsidRPr="009C74C9" w:rsidRDefault="009C74C9" w:rsidP="009C74C9">
      <w:pPr>
        <w:pStyle w:val="kirjapealkiri"/>
        <w:spacing w:before="0" w:after="480"/>
        <w:rPr>
          <w:b/>
        </w:rPr>
      </w:pPr>
      <w:r w:rsidRPr="009C74C9">
        <w:rPr>
          <w:b/>
        </w:rPr>
        <w:t>Suure-Jaani valla tööstuspargi detailplaneeringu KSH programmi eelnõu</w:t>
      </w:r>
    </w:p>
    <w:p w:rsidR="009C74C9" w:rsidRDefault="003118BC" w:rsidP="009C74C9">
      <w:pPr>
        <w:spacing w:after="240"/>
        <w:rPr>
          <w:lang w:eastAsia="ar-SA"/>
        </w:rPr>
      </w:pPr>
      <w:r>
        <w:rPr>
          <w:lang w:eastAsia="ar-SA"/>
        </w:rPr>
        <w:t xml:space="preserve">Olete esitanud seisukoha võtuks </w:t>
      </w:r>
      <w:r w:rsidRPr="003118BC">
        <w:rPr>
          <w:lang w:eastAsia="ar-SA"/>
        </w:rPr>
        <w:t>Suure-Jaani valla tööstuspargi detailplaneeringu keskk</w:t>
      </w:r>
      <w:r>
        <w:rPr>
          <w:lang w:eastAsia="ar-SA"/>
        </w:rPr>
        <w:t xml:space="preserve">onnamõju strateegiline hindamise programmi eelnõu, Skepast &amp; Puhkim AS töö nr </w:t>
      </w:r>
      <w:r w:rsidRPr="003118BC">
        <w:rPr>
          <w:lang w:eastAsia="ar-SA"/>
        </w:rPr>
        <w:t>2015-0216</w:t>
      </w:r>
      <w:r>
        <w:rPr>
          <w:lang w:eastAsia="ar-SA"/>
        </w:rPr>
        <w:t>.</w:t>
      </w:r>
    </w:p>
    <w:p w:rsidR="003118BC" w:rsidRDefault="003118BC" w:rsidP="009C74C9">
      <w:pPr>
        <w:spacing w:after="240"/>
        <w:rPr>
          <w:lang w:eastAsia="ar-SA"/>
        </w:rPr>
      </w:pPr>
      <w:r>
        <w:rPr>
          <w:lang w:eastAsia="ar-SA"/>
        </w:rPr>
        <w:t>Maanteeamet, tutvunud esitatud dokumendiga, leiab järgmist:</w:t>
      </w:r>
    </w:p>
    <w:p w:rsidR="003118BC" w:rsidRDefault="003118BC" w:rsidP="003118BC">
      <w:pPr>
        <w:pStyle w:val="Loendilik"/>
        <w:numPr>
          <w:ilvl w:val="0"/>
          <w:numId w:val="1"/>
        </w:numPr>
        <w:spacing w:after="240"/>
        <w:rPr>
          <w:lang w:eastAsia="ar-SA"/>
        </w:rPr>
      </w:pPr>
      <w:r>
        <w:rPr>
          <w:lang w:eastAsia="ar-SA"/>
        </w:rPr>
        <w:t xml:space="preserve">vastavalt EhS § 71 lg 2 on </w:t>
      </w:r>
      <w:r w:rsidRPr="003118BC">
        <w:rPr>
          <w:lang w:eastAsia="ar-SA"/>
        </w:rPr>
        <w:t>maanteede kaitsevööndi laius mõlemal pool äärmise</w:t>
      </w:r>
      <w:r>
        <w:rPr>
          <w:lang w:eastAsia="ar-SA"/>
        </w:rPr>
        <w:t xml:space="preserve"> sõiduraja välimisest servast</w:t>
      </w:r>
      <w:r w:rsidRPr="003118BC">
        <w:rPr>
          <w:lang w:eastAsia="ar-SA"/>
        </w:rPr>
        <w:t xml:space="preserve"> kuni 30 meetrit. Maantee omanik võib kaitsevööndi laiust põhjendatud juhul vähendada.</w:t>
      </w:r>
      <w:r>
        <w:rPr>
          <w:lang w:eastAsia="ar-SA"/>
        </w:rPr>
        <w:t xml:space="preserve"> Kavandatava tegevuse ala</w:t>
      </w:r>
      <w:r w:rsidR="00202BD8">
        <w:rPr>
          <w:lang w:eastAsia="ar-SA"/>
        </w:rPr>
        <w:t>l on puutumus</w:t>
      </w:r>
      <w:r>
        <w:rPr>
          <w:lang w:eastAsia="ar-SA"/>
        </w:rPr>
        <w:t xml:space="preserve"> riigite</w:t>
      </w:r>
      <w:r w:rsidR="00202BD8">
        <w:rPr>
          <w:lang w:eastAsia="ar-SA"/>
        </w:rPr>
        <w:t>e</w:t>
      </w:r>
      <w:r>
        <w:rPr>
          <w:lang w:eastAsia="ar-SA"/>
        </w:rPr>
        <w:t>d</w:t>
      </w:r>
      <w:r w:rsidR="00202BD8">
        <w:rPr>
          <w:lang w:eastAsia="ar-SA"/>
        </w:rPr>
        <w:t>ega</w:t>
      </w:r>
      <w:r>
        <w:rPr>
          <w:lang w:eastAsia="ar-SA"/>
        </w:rPr>
        <w:t xml:space="preserve"> 57 Mudiste – Suure-Jaani – Vändra, 24116 Suure-Jaani – Olustvere ja 24124 Viljandi – Suure-Jaani;</w:t>
      </w:r>
    </w:p>
    <w:p w:rsidR="003118BC" w:rsidRDefault="003118BC" w:rsidP="003118BC">
      <w:pPr>
        <w:pStyle w:val="Loendilik"/>
        <w:numPr>
          <w:ilvl w:val="0"/>
          <w:numId w:val="1"/>
        </w:numPr>
        <w:spacing w:after="240"/>
        <w:rPr>
          <w:lang w:eastAsia="ar-SA"/>
        </w:rPr>
      </w:pPr>
      <w:r>
        <w:rPr>
          <w:lang w:eastAsia="ar-SA"/>
        </w:rPr>
        <w:t xml:space="preserve">täiendada KSH programmi </w:t>
      </w:r>
      <w:r w:rsidR="00202BD8">
        <w:rPr>
          <w:lang w:eastAsia="ar-SA"/>
        </w:rPr>
        <w:t>punktiga</w:t>
      </w:r>
      <w:r>
        <w:rPr>
          <w:lang w:eastAsia="ar-SA"/>
        </w:rPr>
        <w:t xml:space="preserve"> kavandatava tegevusega rajatava haljastuse ning keskkonnamõju vähendamise </w:t>
      </w:r>
      <w:r w:rsidR="00202BD8">
        <w:rPr>
          <w:lang w:eastAsia="ar-SA"/>
        </w:rPr>
        <w:t>meetmete</w:t>
      </w:r>
      <w:r w:rsidR="00D47137">
        <w:rPr>
          <w:lang w:eastAsia="ar-SA"/>
        </w:rPr>
        <w:t xml:space="preserve"> (müratõkked)</w:t>
      </w:r>
      <w:bookmarkStart w:id="0" w:name="_GoBack"/>
      <w:bookmarkEnd w:id="0"/>
      <w:r w:rsidR="00202BD8">
        <w:rPr>
          <w:lang w:eastAsia="ar-SA"/>
        </w:rPr>
        <w:t xml:space="preserve"> rakendamisest tuleneva võimalik</w:t>
      </w:r>
      <w:r>
        <w:rPr>
          <w:lang w:eastAsia="ar-SA"/>
        </w:rPr>
        <w:t>u mõju</w:t>
      </w:r>
      <w:r w:rsidR="00202BD8">
        <w:rPr>
          <w:lang w:eastAsia="ar-SA"/>
        </w:rPr>
        <w:t>ga</w:t>
      </w:r>
      <w:r>
        <w:rPr>
          <w:lang w:eastAsia="ar-SA"/>
        </w:rPr>
        <w:t xml:space="preserve"> liiklusohutusele;</w:t>
      </w:r>
    </w:p>
    <w:p w:rsidR="003118BC" w:rsidRPr="00015E5C" w:rsidRDefault="003118BC" w:rsidP="003118BC">
      <w:pPr>
        <w:pStyle w:val="Loendilik"/>
        <w:numPr>
          <w:ilvl w:val="0"/>
          <w:numId w:val="1"/>
        </w:numPr>
        <w:spacing w:after="240"/>
        <w:rPr>
          <w:lang w:eastAsia="ar-SA"/>
        </w:rPr>
      </w:pPr>
      <w:r>
        <w:rPr>
          <w:lang w:eastAsia="ar-SA"/>
        </w:rPr>
        <w:t xml:space="preserve">kavandatava tegevuse alalt kogutavat sademevett on keelatud juhtida riigiteede äärsetesse teekraavidesse. </w:t>
      </w:r>
    </w:p>
    <w:p w:rsidR="00A13FDE" w:rsidRDefault="00A13FDE" w:rsidP="00A13FDE">
      <w:pPr>
        <w:pStyle w:val="Snum"/>
      </w:pPr>
      <w:r>
        <w:t>Lugupidamisega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  <w:r>
        <w:t>(allkirjastatud digitaalselt)</w:t>
      </w:r>
    </w:p>
    <w:p w:rsidR="009C74C9" w:rsidRPr="00015E5C" w:rsidRDefault="009C74C9" w:rsidP="009C74C9">
      <w:pPr>
        <w:rPr>
          <w:rFonts w:eastAsia="Calibri"/>
          <w:szCs w:val="22"/>
        </w:rPr>
      </w:pPr>
      <w:r w:rsidRPr="00015E5C">
        <w:t>Villu Lükk</w:t>
      </w:r>
    </w:p>
    <w:p w:rsidR="009C74C9" w:rsidRPr="00015E5C" w:rsidRDefault="009C74C9" w:rsidP="009C74C9">
      <w:r w:rsidRPr="00015E5C">
        <w:t>keskkonnatalituse juhataja</w:t>
      </w:r>
    </w:p>
    <w:p w:rsidR="00A13FDE" w:rsidRDefault="00A13FDE" w:rsidP="00A13FDE">
      <w:pPr>
        <w:pStyle w:val="Snum"/>
      </w:pPr>
    </w:p>
    <w:p w:rsidR="00A13FDE" w:rsidRDefault="00A13FDE" w:rsidP="00A13FDE">
      <w:pPr>
        <w:pStyle w:val="Snum"/>
      </w:pPr>
    </w:p>
    <w:p w:rsidR="001C28BA" w:rsidRDefault="009C74C9" w:rsidP="009C74C9">
      <w:pPr>
        <w:pStyle w:val="Snum"/>
      </w:pPr>
      <w:r w:rsidRPr="009C74C9">
        <w:rPr>
          <w:rFonts w:eastAsia="Times New Roman" w:cs="Times New Roman"/>
          <w:kern w:val="0"/>
          <w:szCs w:val="20"/>
          <w:lang w:eastAsia="en-US" w:bidi="ar-SA"/>
        </w:rPr>
        <w:t>Rein.Kallas@mnt.ee</w:t>
      </w:r>
    </w:p>
    <w:p w:rsidR="00BD078E" w:rsidRPr="001C28BA" w:rsidRDefault="00BD078E" w:rsidP="001C28BA">
      <w:pPr>
        <w:tabs>
          <w:tab w:val="left" w:pos="2250"/>
        </w:tabs>
      </w:pPr>
    </w:p>
    <w:sectPr w:rsidR="00BD078E" w:rsidRPr="001C28BA" w:rsidSect="001C28BA">
      <w:footerReference w:type="default" r:id="rId9"/>
      <w:footerReference w:type="first" r:id="rId10"/>
      <w:pgSz w:w="11906" w:h="16838" w:code="9"/>
      <w:pgMar w:top="907" w:right="1021" w:bottom="1134" w:left="1814" w:header="896" w:footer="5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90" w:rsidRDefault="00E34B90" w:rsidP="00DF44DF">
      <w:r>
        <w:separator/>
      </w:r>
    </w:p>
  </w:endnote>
  <w:endnote w:type="continuationSeparator" w:id="0">
    <w:p w:rsidR="00E34B90" w:rsidRDefault="00E34B90" w:rsidP="00DF4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A9C" w:rsidRPr="00AD2EA7" w:rsidRDefault="006F519E" w:rsidP="007056E1">
    <w:pPr>
      <w:pStyle w:val="Jalus1"/>
    </w:pPr>
    <w:r w:rsidRPr="00AD2EA7">
      <w:fldChar w:fldCharType="begin"/>
    </w:r>
    <w:r w:rsidR="003B2A9C" w:rsidRPr="00AD2EA7">
      <w:instrText xml:space="preserve"> PAGE </w:instrText>
    </w:r>
    <w:r w:rsidRPr="00AD2EA7">
      <w:fldChar w:fldCharType="separate"/>
    </w:r>
    <w:r w:rsidR="009C74C9">
      <w:rPr>
        <w:noProof/>
      </w:rPr>
      <w:t>2</w:t>
    </w:r>
    <w:r w:rsidRPr="00AD2EA7">
      <w:fldChar w:fldCharType="end"/>
    </w:r>
    <w:r w:rsidR="003B2A9C" w:rsidRPr="00AD2EA7">
      <w:t xml:space="preserve"> (</w:t>
    </w:r>
    <w:fldSimple w:instr=" NUMPAGES ">
      <w:r w:rsidR="009C74C9">
        <w:rPr>
          <w:noProof/>
        </w:rPr>
        <w:t>2</w:t>
      </w:r>
    </w:fldSimple>
    <w:r w:rsidR="003B2A9C" w:rsidRPr="00AD2EA7"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B5" w:rsidRPr="000A17B5" w:rsidRDefault="007E51C4" w:rsidP="000A17B5">
    <w:pPr>
      <w:pStyle w:val="Jalus1"/>
    </w:pPr>
    <w:r w:rsidRPr="007E51C4">
      <w:rPr>
        <w:rFonts w:eastAsia="Times New Roman" w:cs="Times New Roman"/>
        <w:kern w:val="0"/>
        <w:szCs w:val="20"/>
        <w:lang w:eastAsia="en-US" w:bidi="ar-SA"/>
      </w:rPr>
      <w:t>Pärnu</w:t>
    </w:r>
    <w:r>
      <w:t xml:space="preserve"> mnt 463a </w:t>
    </w:r>
    <w:r w:rsidR="000A17B5" w:rsidRPr="000A17B5">
      <w:t xml:space="preserve"> / 1</w:t>
    </w:r>
    <w:r>
      <w:t>0916</w:t>
    </w:r>
    <w:r w:rsidR="000A17B5" w:rsidRPr="000A17B5">
      <w:t xml:space="preserve"> Tallinn /</w:t>
    </w:r>
    <w:r>
      <w:t xml:space="preserve"> 611 9300</w:t>
    </w:r>
    <w:r w:rsidR="000A17B5" w:rsidRPr="000A17B5">
      <w:t xml:space="preserve"> / </w:t>
    </w:r>
    <w:r>
      <w:t>info</w:t>
    </w:r>
    <w:r w:rsidR="000A17B5" w:rsidRPr="000A17B5">
      <w:t>@</w:t>
    </w:r>
    <w:r>
      <w:t>mnt</w:t>
    </w:r>
    <w:r w:rsidR="000A17B5" w:rsidRPr="000A17B5">
      <w:t>.ee / www.</w:t>
    </w:r>
    <w:r>
      <w:t>mnt</w:t>
    </w:r>
    <w:r w:rsidR="000A17B5" w:rsidRPr="000A17B5">
      <w:t>.ee</w:t>
    </w:r>
  </w:p>
  <w:p w:rsidR="000A17B5" w:rsidRPr="000A17B5" w:rsidRDefault="000A17B5" w:rsidP="000A17B5">
    <w:pPr>
      <w:pStyle w:val="Jalus1"/>
    </w:pPr>
    <w:r w:rsidRPr="000A17B5">
      <w:t xml:space="preserve">Registrikood </w:t>
    </w:r>
    <w:r w:rsidR="007E51C4">
      <w:t>70001490</w:t>
    </w:r>
  </w:p>
  <w:p w:rsidR="00124999" w:rsidRDefault="00124999" w:rsidP="000A17B5">
    <w:pPr>
      <w:pStyle w:val="Jalus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90" w:rsidRDefault="00E34B90" w:rsidP="00DF44DF">
      <w:r>
        <w:separator/>
      </w:r>
    </w:p>
  </w:footnote>
  <w:footnote w:type="continuationSeparator" w:id="0">
    <w:p w:rsidR="00E34B90" w:rsidRDefault="00E34B90" w:rsidP="00DF44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2F4"/>
    <w:multiLevelType w:val="hybridMultilevel"/>
    <w:tmpl w:val="C9626DBE"/>
    <w:lvl w:ilvl="0" w:tplc="53F8C3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AC4752"/>
    <w:rsid w:val="00060947"/>
    <w:rsid w:val="0008669E"/>
    <w:rsid w:val="000913FC"/>
    <w:rsid w:val="000A17B5"/>
    <w:rsid w:val="00124999"/>
    <w:rsid w:val="001523BD"/>
    <w:rsid w:val="001A7D04"/>
    <w:rsid w:val="001C28BA"/>
    <w:rsid w:val="001D4CFB"/>
    <w:rsid w:val="002008A2"/>
    <w:rsid w:val="00202BD8"/>
    <w:rsid w:val="002835BB"/>
    <w:rsid w:val="00293449"/>
    <w:rsid w:val="002F254F"/>
    <w:rsid w:val="003118BC"/>
    <w:rsid w:val="0034719C"/>
    <w:rsid w:val="00354059"/>
    <w:rsid w:val="00394DCB"/>
    <w:rsid w:val="003B2A9C"/>
    <w:rsid w:val="00435A13"/>
    <w:rsid w:val="0044084D"/>
    <w:rsid w:val="0044384A"/>
    <w:rsid w:val="00464A5D"/>
    <w:rsid w:val="004B216A"/>
    <w:rsid w:val="004C1391"/>
    <w:rsid w:val="00515DF2"/>
    <w:rsid w:val="00546204"/>
    <w:rsid w:val="00551E24"/>
    <w:rsid w:val="00557534"/>
    <w:rsid w:val="00560A92"/>
    <w:rsid w:val="00564569"/>
    <w:rsid w:val="005B5CE1"/>
    <w:rsid w:val="005E3AED"/>
    <w:rsid w:val="005E45BB"/>
    <w:rsid w:val="00602834"/>
    <w:rsid w:val="00680609"/>
    <w:rsid w:val="006A01AC"/>
    <w:rsid w:val="006E16BD"/>
    <w:rsid w:val="006F3BB9"/>
    <w:rsid w:val="006F519E"/>
    <w:rsid w:val="006F72D7"/>
    <w:rsid w:val="007056E1"/>
    <w:rsid w:val="00713327"/>
    <w:rsid w:val="0075695A"/>
    <w:rsid w:val="007A1DE8"/>
    <w:rsid w:val="007D54FC"/>
    <w:rsid w:val="007E51C4"/>
    <w:rsid w:val="00835858"/>
    <w:rsid w:val="008919F2"/>
    <w:rsid w:val="008B041F"/>
    <w:rsid w:val="008C0679"/>
    <w:rsid w:val="008D4634"/>
    <w:rsid w:val="008F0B50"/>
    <w:rsid w:val="0091786B"/>
    <w:rsid w:val="009370A4"/>
    <w:rsid w:val="009C52CC"/>
    <w:rsid w:val="009C74C9"/>
    <w:rsid w:val="009E7F4A"/>
    <w:rsid w:val="00A10E66"/>
    <w:rsid w:val="00A1244E"/>
    <w:rsid w:val="00A13FDE"/>
    <w:rsid w:val="00AC3358"/>
    <w:rsid w:val="00AC4752"/>
    <w:rsid w:val="00AD2EA7"/>
    <w:rsid w:val="00AE02A8"/>
    <w:rsid w:val="00BA522F"/>
    <w:rsid w:val="00BC1A62"/>
    <w:rsid w:val="00BD078E"/>
    <w:rsid w:val="00BD3CCF"/>
    <w:rsid w:val="00BE0CC9"/>
    <w:rsid w:val="00BF4D7C"/>
    <w:rsid w:val="00C24F66"/>
    <w:rsid w:val="00C27B07"/>
    <w:rsid w:val="00C41FC5"/>
    <w:rsid w:val="00C83346"/>
    <w:rsid w:val="00CA583B"/>
    <w:rsid w:val="00CA5F0B"/>
    <w:rsid w:val="00CF2B77"/>
    <w:rsid w:val="00CF4303"/>
    <w:rsid w:val="00D40650"/>
    <w:rsid w:val="00D47137"/>
    <w:rsid w:val="00D77DD0"/>
    <w:rsid w:val="00DF44DF"/>
    <w:rsid w:val="00E023F6"/>
    <w:rsid w:val="00E03DBB"/>
    <w:rsid w:val="00E34B90"/>
    <w:rsid w:val="00F9645B"/>
    <w:rsid w:val="00F9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546204"/>
    <w:pPr>
      <w:widowControl w:val="0"/>
      <w:suppressAutoHyphens/>
      <w:spacing w:line="238" w:lineRule="exact"/>
      <w:jc w:val="both"/>
    </w:pPr>
    <w:rPr>
      <w:rFonts w:eastAsia="SimSun"/>
      <w:kern w:val="1"/>
      <w:sz w:val="24"/>
      <w:szCs w:val="24"/>
      <w:lang w:eastAsia="zh-CN" w:bidi="hi-IN"/>
    </w:rPr>
  </w:style>
  <w:style w:type="paragraph" w:styleId="Pealkiri4">
    <w:name w:val="heading 4"/>
    <w:basedOn w:val="Normaallaad"/>
    <w:next w:val="Normaallaad"/>
    <w:link w:val="Pealkiri4Mrk"/>
    <w:rsid w:val="00DF44DF"/>
    <w:pPr>
      <w:keepNext/>
      <w:tabs>
        <w:tab w:val="num" w:pos="864"/>
      </w:tabs>
      <w:suppressAutoHyphens w:val="0"/>
      <w:autoSpaceDE w:val="0"/>
      <w:autoSpaceDN w:val="0"/>
      <w:adjustRightInd w:val="0"/>
      <w:spacing w:before="240" w:after="60" w:line="240" w:lineRule="auto"/>
      <w:ind w:left="864" w:hanging="864"/>
      <w:outlineLvl w:val="3"/>
    </w:pPr>
    <w:rPr>
      <w:rFonts w:eastAsia="Times New Roman"/>
      <w:b/>
      <w:bCs/>
      <w:color w:val="000000"/>
      <w:kern w:val="0"/>
      <w:sz w:val="28"/>
      <w:szCs w:val="28"/>
      <w:u w:color="000000"/>
      <w:lang w:eastAsia="et-EE" w:bidi="ar-SA"/>
    </w:rPr>
  </w:style>
  <w:style w:type="paragraph" w:styleId="Pealkiri5">
    <w:name w:val="heading 5"/>
    <w:basedOn w:val="Normaallaad"/>
    <w:next w:val="Normaallaad"/>
    <w:link w:val="Pealkiri5Mrk"/>
    <w:rsid w:val="00DF44DF"/>
    <w:pPr>
      <w:tabs>
        <w:tab w:val="num" w:pos="1008"/>
      </w:tabs>
      <w:suppressAutoHyphens w:val="0"/>
      <w:autoSpaceDE w:val="0"/>
      <w:autoSpaceDN w:val="0"/>
      <w:adjustRightInd w:val="0"/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color w:val="000000"/>
      <w:kern w:val="0"/>
      <w:sz w:val="26"/>
      <w:szCs w:val="26"/>
      <w:u w:color="000000"/>
      <w:lang w:eastAsia="et-EE" w:bidi="ar-SA"/>
    </w:rPr>
  </w:style>
  <w:style w:type="paragraph" w:styleId="Pealkiri6">
    <w:name w:val="heading 6"/>
    <w:basedOn w:val="Normaallaad"/>
    <w:next w:val="Normaallaad"/>
    <w:link w:val="Pealkiri6Mrk"/>
    <w:rsid w:val="00DF44DF"/>
    <w:pPr>
      <w:tabs>
        <w:tab w:val="num" w:pos="1152"/>
      </w:tabs>
      <w:suppressAutoHyphens w:val="0"/>
      <w:autoSpaceDE w:val="0"/>
      <w:autoSpaceDN w:val="0"/>
      <w:adjustRightInd w:val="0"/>
      <w:spacing w:before="240" w:after="60" w:line="240" w:lineRule="auto"/>
      <w:ind w:left="1152" w:hanging="1152"/>
      <w:outlineLvl w:val="5"/>
    </w:pPr>
    <w:rPr>
      <w:rFonts w:eastAsia="Times New Roman"/>
      <w:b/>
      <w:bCs/>
      <w:color w:val="000000"/>
      <w:kern w:val="0"/>
      <w:sz w:val="22"/>
      <w:szCs w:val="22"/>
      <w:u w:color="000000"/>
      <w:lang w:eastAsia="et-EE" w:bidi="ar-SA"/>
    </w:rPr>
  </w:style>
  <w:style w:type="paragraph" w:styleId="Pealkiri7">
    <w:name w:val="heading 7"/>
    <w:basedOn w:val="Normaallaad"/>
    <w:next w:val="Normaallaad"/>
    <w:link w:val="Pealkiri7Mrk"/>
    <w:rsid w:val="00DF44DF"/>
    <w:pPr>
      <w:tabs>
        <w:tab w:val="num" w:pos="1296"/>
      </w:tabs>
      <w:suppressAutoHyphens w:val="0"/>
      <w:autoSpaceDE w:val="0"/>
      <w:autoSpaceDN w:val="0"/>
      <w:adjustRightInd w:val="0"/>
      <w:spacing w:before="240" w:after="60" w:line="240" w:lineRule="auto"/>
      <w:ind w:left="1296" w:hanging="1296"/>
      <w:outlineLvl w:val="6"/>
    </w:pPr>
    <w:rPr>
      <w:rFonts w:eastAsia="Times New Roman"/>
      <w:color w:val="000000"/>
      <w:kern w:val="0"/>
      <w:u w:color="000000"/>
      <w:lang w:eastAsia="et-EE" w:bidi="ar-SA"/>
    </w:rPr>
  </w:style>
  <w:style w:type="paragraph" w:styleId="Pealkiri8">
    <w:name w:val="heading 8"/>
    <w:basedOn w:val="Normaallaad"/>
    <w:next w:val="Normaallaad"/>
    <w:link w:val="Pealkiri8Mrk"/>
    <w:rsid w:val="00DF44DF"/>
    <w:pPr>
      <w:tabs>
        <w:tab w:val="num" w:pos="1440"/>
      </w:tabs>
      <w:suppressAutoHyphens w:val="0"/>
      <w:autoSpaceDE w:val="0"/>
      <w:autoSpaceDN w:val="0"/>
      <w:adjustRightInd w:val="0"/>
      <w:spacing w:before="240" w:after="60" w:line="240" w:lineRule="auto"/>
      <w:ind w:left="1440" w:hanging="1440"/>
      <w:outlineLvl w:val="7"/>
    </w:pPr>
    <w:rPr>
      <w:rFonts w:eastAsia="Times New Roman"/>
      <w:i/>
      <w:iCs/>
      <w:color w:val="000000"/>
      <w:kern w:val="0"/>
      <w:u w:color="000000"/>
      <w:lang w:eastAsia="et-EE" w:bidi="ar-SA"/>
    </w:rPr>
  </w:style>
  <w:style w:type="paragraph" w:styleId="Pealkiri9">
    <w:name w:val="heading 9"/>
    <w:basedOn w:val="Normaallaad"/>
    <w:next w:val="Normaallaad"/>
    <w:link w:val="Pealkiri9Mrk"/>
    <w:rsid w:val="00DF44DF"/>
    <w:pPr>
      <w:tabs>
        <w:tab w:val="num" w:pos="1584"/>
      </w:tabs>
      <w:suppressAutoHyphens w:val="0"/>
      <w:autoSpaceDE w:val="0"/>
      <w:autoSpaceDN w:val="0"/>
      <w:adjustRightInd w:val="0"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000000"/>
      <w:kern w:val="0"/>
      <w:sz w:val="22"/>
      <w:szCs w:val="22"/>
      <w:u w:color="000000"/>
      <w:lang w:eastAsia="et-EE" w:bidi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NumberingSymbols">
    <w:name w:val="Numbering Symbols"/>
    <w:rsid w:val="00D40650"/>
  </w:style>
  <w:style w:type="character" w:styleId="Hperlink">
    <w:name w:val="Hyperlink"/>
    <w:rsid w:val="00D40650"/>
    <w:rPr>
      <w:color w:val="000080"/>
      <w:u w:val="single"/>
    </w:rPr>
  </w:style>
  <w:style w:type="paragraph" w:customStyle="1" w:styleId="Heading">
    <w:name w:val="Heading"/>
    <w:basedOn w:val="Normaallaad"/>
    <w:next w:val="Normaallaad"/>
    <w:rsid w:val="00D4065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Jalus1">
    <w:name w:val="Jalus1"/>
    <w:autoRedefine/>
    <w:qFormat/>
    <w:rsid w:val="007056E1"/>
    <w:pPr>
      <w:widowControl w:val="0"/>
      <w:suppressAutoHyphens/>
    </w:pPr>
    <w:rPr>
      <w:rFonts w:eastAsia="SimSun" w:cs="Mangal"/>
      <w:kern w:val="1"/>
      <w:szCs w:val="24"/>
      <w:lang w:eastAsia="zh-CN" w:bidi="hi-IN"/>
    </w:rPr>
  </w:style>
  <w:style w:type="paragraph" w:styleId="Loend">
    <w:name w:val="List"/>
    <w:basedOn w:val="Normaallaad"/>
    <w:rsid w:val="00546204"/>
    <w:pPr>
      <w:spacing w:after="120"/>
    </w:pPr>
  </w:style>
  <w:style w:type="paragraph" w:styleId="Pis">
    <w:name w:val="header"/>
    <w:basedOn w:val="Normaallaad"/>
    <w:link w:val="Pi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paragraph" w:customStyle="1" w:styleId="Index">
    <w:name w:val="Index"/>
    <w:basedOn w:val="Normaallaad"/>
    <w:rsid w:val="00D40650"/>
    <w:pPr>
      <w:suppressLineNumbers/>
    </w:pPr>
  </w:style>
  <w:style w:type="character" w:customStyle="1" w:styleId="PisMrk">
    <w:name w:val="Päis Märk"/>
    <w:basedOn w:val="Liguvaikefont"/>
    <w:link w:val="Pi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7056E1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7056E1"/>
    <w:rPr>
      <w:rFonts w:eastAsia="SimSun" w:cs="Mangal"/>
      <w:kern w:val="1"/>
      <w:sz w:val="24"/>
      <w:szCs w:val="21"/>
      <w:lang w:eastAsia="zh-CN" w:bidi="hi-IN"/>
    </w:rPr>
  </w:style>
  <w:style w:type="paragraph" w:customStyle="1" w:styleId="TableContents">
    <w:name w:val="Table Contents"/>
    <w:basedOn w:val="Normaallaad"/>
    <w:rsid w:val="00D40650"/>
    <w:pPr>
      <w:suppressLineNumbers/>
    </w:pPr>
  </w:style>
  <w:style w:type="paragraph" w:customStyle="1" w:styleId="TableHeading">
    <w:name w:val="Table Heading"/>
    <w:basedOn w:val="TableContents"/>
    <w:rsid w:val="00D40650"/>
    <w:pPr>
      <w:jc w:val="center"/>
    </w:pPr>
    <w:rPr>
      <w:b/>
      <w:bCs/>
    </w:rPr>
  </w:style>
  <w:style w:type="character" w:customStyle="1" w:styleId="Pealkiri4Mrk">
    <w:name w:val="Pealkiri 4 Märk"/>
    <w:basedOn w:val="Liguvaikefont"/>
    <w:link w:val="Pealkiri4"/>
    <w:rsid w:val="00DF44DF"/>
    <w:rPr>
      <w:b/>
      <w:bCs/>
      <w:color w:val="000000"/>
      <w:sz w:val="28"/>
      <w:szCs w:val="28"/>
      <w:u w:color="000000"/>
    </w:rPr>
  </w:style>
  <w:style w:type="character" w:customStyle="1" w:styleId="Pealkiri5Mrk">
    <w:name w:val="Pealkiri 5 Märk"/>
    <w:basedOn w:val="Liguvaikefont"/>
    <w:link w:val="Pealkiri5"/>
    <w:rsid w:val="00DF44DF"/>
    <w:rPr>
      <w:b/>
      <w:bCs/>
      <w:i/>
      <w:iCs/>
      <w:color w:val="000000"/>
      <w:sz w:val="26"/>
      <w:szCs w:val="26"/>
      <w:u w:color="000000"/>
    </w:rPr>
  </w:style>
  <w:style w:type="character" w:customStyle="1" w:styleId="Pealkiri6Mrk">
    <w:name w:val="Pealkiri 6 Märk"/>
    <w:basedOn w:val="Liguvaikefont"/>
    <w:link w:val="Pealkiri6"/>
    <w:rsid w:val="00DF44DF"/>
    <w:rPr>
      <w:b/>
      <w:bCs/>
      <w:color w:val="000000"/>
      <w:sz w:val="22"/>
      <w:szCs w:val="22"/>
      <w:u w:color="000000"/>
    </w:rPr>
  </w:style>
  <w:style w:type="character" w:customStyle="1" w:styleId="Pealkiri7Mrk">
    <w:name w:val="Pealkiri 7 Märk"/>
    <w:basedOn w:val="Liguvaikefont"/>
    <w:link w:val="Pealkiri7"/>
    <w:rsid w:val="00DF44DF"/>
    <w:rPr>
      <w:color w:val="000000"/>
      <w:sz w:val="24"/>
      <w:szCs w:val="24"/>
      <w:u w:color="000000"/>
    </w:rPr>
  </w:style>
  <w:style w:type="character" w:customStyle="1" w:styleId="Pealkiri8Mrk">
    <w:name w:val="Pealkiri 8 Märk"/>
    <w:basedOn w:val="Liguvaikefont"/>
    <w:link w:val="Pealkiri8"/>
    <w:rsid w:val="00DF44DF"/>
    <w:rPr>
      <w:i/>
      <w:iCs/>
      <w:color w:val="000000"/>
      <w:sz w:val="24"/>
      <w:szCs w:val="24"/>
      <w:u w:color="000000"/>
    </w:rPr>
  </w:style>
  <w:style w:type="character" w:customStyle="1" w:styleId="Pealkiri9Mrk">
    <w:name w:val="Pealkiri 9 Märk"/>
    <w:basedOn w:val="Liguvaikefont"/>
    <w:link w:val="Pealkiri9"/>
    <w:rsid w:val="00DF44DF"/>
    <w:rPr>
      <w:rFonts w:ascii="Arial" w:hAnsi="Arial" w:cs="Arial"/>
      <w:color w:val="000000"/>
      <w:sz w:val="22"/>
      <w:szCs w:val="22"/>
      <w:u w:color="000000"/>
    </w:rPr>
  </w:style>
  <w:style w:type="paragraph" w:styleId="Loend2">
    <w:name w:val="List 2"/>
    <w:basedOn w:val="Normaallaad"/>
    <w:rsid w:val="00DF44DF"/>
    <w:pPr>
      <w:tabs>
        <w:tab w:val="num" w:pos="431"/>
      </w:tabs>
      <w:suppressAutoHyphens w:val="0"/>
      <w:autoSpaceDE w:val="0"/>
      <w:autoSpaceDN w:val="0"/>
      <w:adjustRightInd w:val="0"/>
      <w:spacing w:line="240" w:lineRule="auto"/>
      <w:ind w:left="431" w:hanging="431"/>
    </w:pPr>
    <w:rPr>
      <w:rFonts w:eastAsia="Times New Roman"/>
      <w:color w:val="000000"/>
      <w:kern w:val="0"/>
      <w:u w:color="000000"/>
      <w:lang w:eastAsia="et-EE" w:bidi="ar-SA"/>
    </w:rPr>
  </w:style>
  <w:style w:type="paragraph" w:customStyle="1" w:styleId="AK">
    <w:name w:val="AK"/>
    <w:autoRedefine/>
    <w:qFormat/>
    <w:rsid w:val="00835858"/>
    <w:pPr>
      <w:keepNext/>
      <w:keepLines/>
      <w:suppressLineNumbers/>
    </w:pPr>
    <w:rPr>
      <w:rFonts w:eastAsia="SimSun"/>
      <w:bCs/>
      <w:kern w:val="1"/>
      <w:lang w:eastAsia="zh-CN" w:bidi="hi-IN"/>
    </w:rPr>
  </w:style>
  <w:style w:type="paragraph" w:customStyle="1" w:styleId="Adressaat">
    <w:name w:val="Adressaat"/>
    <w:autoRedefine/>
    <w:qFormat/>
    <w:rsid w:val="00835858"/>
    <w:rPr>
      <w:rFonts w:eastAsia="SimSun"/>
      <w:kern w:val="24"/>
      <w:sz w:val="24"/>
      <w:szCs w:val="24"/>
      <w:lang w:eastAsia="zh-CN" w:bidi="hi-IN"/>
    </w:rPr>
  </w:style>
  <w:style w:type="paragraph" w:customStyle="1" w:styleId="Pealkiri">
    <w:name w:val="Pealkiri"/>
    <w:autoRedefine/>
    <w:qFormat/>
    <w:rsid w:val="00835858"/>
    <w:pPr>
      <w:spacing w:after="560"/>
    </w:pPr>
    <w:rPr>
      <w:rFonts w:eastAsia="SimSun"/>
      <w:b/>
      <w:kern w:val="1"/>
      <w:sz w:val="24"/>
      <w:szCs w:val="24"/>
      <w:lang w:eastAsia="zh-CN" w:bidi="hi-IN"/>
    </w:rPr>
  </w:style>
  <w:style w:type="paragraph" w:customStyle="1" w:styleId="Snum">
    <w:name w:val="Sõnum"/>
    <w:autoRedefine/>
    <w:qFormat/>
    <w:rsid w:val="007056E1"/>
    <w:pPr>
      <w:jc w:val="both"/>
    </w:pPr>
    <w:rPr>
      <w:rFonts w:eastAsia="SimSun" w:cs="Mangal"/>
      <w:kern w:val="1"/>
      <w:sz w:val="24"/>
      <w:szCs w:val="24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6A01AC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6A01AC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customStyle="1" w:styleId="aadress">
    <w:name w:val="aadress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adressaat0">
    <w:name w:val="adressaat"/>
    <w:basedOn w:val="Normaallaad"/>
    <w:rsid w:val="009C74C9"/>
    <w:pPr>
      <w:widowControl/>
      <w:spacing w:line="240" w:lineRule="auto"/>
      <w:jc w:val="left"/>
    </w:pPr>
    <w:rPr>
      <w:rFonts w:eastAsia="Times New Roman"/>
      <w:kern w:val="0"/>
      <w:lang w:eastAsia="ar-SA" w:bidi="ar-SA"/>
    </w:rPr>
  </w:style>
  <w:style w:type="paragraph" w:customStyle="1" w:styleId="kirjapealkiri">
    <w:name w:val="kirjapealkiri"/>
    <w:basedOn w:val="Normaallaad"/>
    <w:next w:val="Normaallaad"/>
    <w:rsid w:val="009C74C9"/>
    <w:pPr>
      <w:widowControl/>
      <w:suppressAutoHyphens w:val="0"/>
      <w:spacing w:before="960" w:after="240" w:line="240" w:lineRule="auto"/>
      <w:ind w:right="4253"/>
      <w:jc w:val="left"/>
    </w:pPr>
    <w:rPr>
      <w:rFonts w:eastAsia="Times New Roman"/>
      <w:kern w:val="0"/>
      <w:lang w:eastAsia="en-US" w:bidi="ar-SA"/>
    </w:rPr>
  </w:style>
  <w:style w:type="paragraph" w:styleId="Loendilik">
    <w:name w:val="List Paragraph"/>
    <w:basedOn w:val="Normaallaad"/>
    <w:uiPriority w:val="34"/>
    <w:qFormat/>
    <w:rsid w:val="003118B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GertU\Desktop\Uued%20veebi\kirjap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6DC3FDA-FF53-46F7-ADF9-E50DA2ED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kirjaplank</Template>
  <TotalTime>1</TotalTime>
  <Pages>1</Pages>
  <Words>176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Maanteeamet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Kairit</dc:creator>
  <cp:lastModifiedBy>Avo</cp:lastModifiedBy>
  <cp:revision>2</cp:revision>
  <cp:lastPrinted>2014-04-03T10:06:00Z</cp:lastPrinted>
  <dcterms:created xsi:type="dcterms:W3CDTF">2017-01-05T12:27:00Z</dcterms:created>
  <dcterms:modified xsi:type="dcterms:W3CDTF">2017-01-05T12:27:00Z</dcterms:modified>
</cp:coreProperties>
</file>